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09" w:rsidRPr="00F24409" w:rsidRDefault="00F24409" w:rsidP="00F244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</w:tblGrid>
      <w:tr w:rsidR="00F24409" w:rsidTr="00F24409">
        <w:tc>
          <w:tcPr>
            <w:tcW w:w="5754" w:type="dxa"/>
          </w:tcPr>
          <w:p w:rsidR="00F24409" w:rsidRPr="00F24409" w:rsidRDefault="00F24409" w:rsidP="00F244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24409">
              <w:rPr>
                <w:rFonts w:ascii="Times New Roman" w:hAnsi="Times New Roman" w:cs="Times New Roman"/>
                <w:b w:val="0"/>
                <w:sz w:val="32"/>
                <w:szCs w:val="32"/>
              </w:rPr>
              <w:t>ПОСТАНОВЛЕНИЕ</w:t>
            </w:r>
          </w:p>
          <w:p w:rsidR="00F24409" w:rsidRPr="00F24409" w:rsidRDefault="00F24409" w:rsidP="00F244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24409">
              <w:rPr>
                <w:rFonts w:ascii="Times New Roman" w:hAnsi="Times New Roman" w:cs="Times New Roman"/>
                <w:b w:val="0"/>
                <w:sz w:val="32"/>
                <w:szCs w:val="32"/>
              </w:rPr>
              <w:t>от 19 апреля 2012 г. N 031-06-742/12</w:t>
            </w:r>
          </w:p>
          <w:p w:rsidR="00F24409" w:rsidRPr="00F24409" w:rsidRDefault="00F24409" w:rsidP="00F244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24409">
              <w:rPr>
                <w:rFonts w:ascii="Times New Roman" w:hAnsi="Times New Roman" w:cs="Times New Roman"/>
                <w:b w:val="0"/>
                <w:sz w:val="32"/>
                <w:szCs w:val="32"/>
              </w:rPr>
              <w:t>и</w:t>
            </w:r>
          </w:p>
          <w:p w:rsidR="00F24409" w:rsidRPr="00F24409" w:rsidRDefault="00F24409" w:rsidP="00F244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24409">
              <w:rPr>
                <w:rFonts w:ascii="Times New Roman" w:hAnsi="Times New Roman" w:cs="Times New Roman"/>
                <w:b w:val="0"/>
                <w:sz w:val="32"/>
                <w:szCs w:val="32"/>
              </w:rPr>
              <w:t>от 13.02.2017 № 031-06-99/7</w:t>
            </w:r>
          </w:p>
          <w:p w:rsidR="00F24409" w:rsidRDefault="00F24409" w:rsidP="00F24409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</w:pPr>
            <w:r w:rsidRPr="00F24409">
              <w:rPr>
                <w:rFonts w:ascii="Times New Roman" w:hAnsi="Times New Roman" w:cs="Times New Roman"/>
                <w:sz w:val="32"/>
                <w:szCs w:val="32"/>
              </w:rPr>
              <w:t>О внесении изменений в постановление администрации города Иркутска от 19.04.2012 г. № 031-06-742/12</w:t>
            </w:r>
          </w:p>
        </w:tc>
      </w:tr>
      <w:tr w:rsidR="00F24409" w:rsidTr="00F24409">
        <w:tc>
          <w:tcPr>
            <w:tcW w:w="5754" w:type="dxa"/>
          </w:tcPr>
          <w:p w:rsidR="00F24409" w:rsidRPr="00F24409" w:rsidRDefault="00F24409" w:rsidP="00F244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1431D" w:rsidRPr="00F24409" w:rsidRDefault="00A27FCE" w:rsidP="000E79AB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F24409">
        <w:rPr>
          <w:rFonts w:ascii="Times New Roman" w:hAnsi="Times New Roman" w:cs="Times New Roman"/>
          <w:i/>
          <w:sz w:val="40"/>
          <w:szCs w:val="40"/>
          <w:u w:val="single"/>
        </w:rPr>
        <w:t>Единое окно - помещение для приема и выдачи документов по муниципальным услугам.</w:t>
      </w:r>
    </w:p>
    <w:p w:rsidR="00F24409" w:rsidRDefault="00F24409" w:rsidP="00F24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0E79AB" w:rsidRPr="00F244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настоящее время иркутяне могут подать заявления и получить результаты по 16 муниципальным услугам и двум жилищным программам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 том числе о: </w:t>
      </w:r>
    </w:p>
    <w:p w:rsidR="000E79AB" w:rsidRPr="00F24409" w:rsidRDefault="000E79AB" w:rsidP="00F244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244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города Иркутска;</w:t>
      </w:r>
    </w:p>
    <w:p w:rsidR="00A27FCE" w:rsidRPr="00F24409" w:rsidRDefault="00A27FCE" w:rsidP="00F244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lang w:eastAsia="ru-RU"/>
        </w:rPr>
        <w:t>Прием заявителей проводят сотрудники Единого окна без предварительной записи по адресам:</w:t>
      </w:r>
    </w:p>
    <w:p w:rsidR="00A27FCE" w:rsidRPr="00F24409" w:rsidRDefault="00A27FCE" w:rsidP="00A27F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lang w:eastAsia="ru-RU"/>
        </w:rPr>
        <w:t>г. Иркутск, ул. Марата, 14, 1 этаж, тел. 52-01-63;</w:t>
      </w:r>
    </w:p>
    <w:p w:rsidR="00A27FCE" w:rsidRPr="00F24409" w:rsidRDefault="00A27FCE" w:rsidP="00A27F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lang w:eastAsia="ru-RU"/>
        </w:rPr>
        <w:t>г. Иркутск, ул. Терешковой, 24, 1 этаж, тел. 52-02-62;</w:t>
      </w:r>
    </w:p>
    <w:p w:rsidR="00A27FCE" w:rsidRPr="00F24409" w:rsidRDefault="00A27FCE" w:rsidP="00A27F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lang w:eastAsia="ru-RU"/>
        </w:rPr>
        <w:t xml:space="preserve">г. Иркутск, ул. Маршала Говорова, 3, </w:t>
      </w:r>
      <w:proofErr w:type="spellStart"/>
      <w:r w:rsidRPr="00F24409">
        <w:rPr>
          <w:rFonts w:ascii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F24409">
        <w:rPr>
          <w:rFonts w:ascii="Times New Roman" w:hAnsi="Times New Roman" w:cs="Times New Roman"/>
          <w:sz w:val="32"/>
          <w:szCs w:val="32"/>
          <w:lang w:eastAsia="ru-RU"/>
        </w:rPr>
        <w:t>. 22, тел, 52-01-13;</w:t>
      </w:r>
    </w:p>
    <w:p w:rsidR="00A27FCE" w:rsidRPr="00F24409" w:rsidRDefault="00A27FCE" w:rsidP="00A27F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lang w:eastAsia="ru-RU"/>
        </w:rPr>
        <w:t xml:space="preserve">г. Иркутск, ул. Декабрьских Событий, 27, 1 этаж, тел. </w:t>
      </w:r>
      <w:r w:rsidRPr="00F24409">
        <w:rPr>
          <w:rFonts w:ascii="Times New Roman" w:hAnsi="Times New Roman" w:cs="Times New Roman"/>
          <w:lang w:eastAsia="ru-RU"/>
        </w:rPr>
        <w:t>52-03-06</w:t>
      </w:r>
      <w:r w:rsidRPr="00F2440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E79AB" w:rsidRPr="00F24409" w:rsidRDefault="00A27FCE" w:rsidP="00A2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Режим работы: </w:t>
      </w:r>
    </w:p>
    <w:p w:rsidR="000E79AB" w:rsidRPr="00F24409" w:rsidRDefault="00A27FCE" w:rsidP="00A2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lang w:eastAsia="ru-RU"/>
        </w:rPr>
        <w:t xml:space="preserve">понедельник – пятница с 9-00 до 18-00, </w:t>
      </w:r>
    </w:p>
    <w:p w:rsidR="000E79AB" w:rsidRPr="00F24409" w:rsidRDefault="00A27FCE" w:rsidP="00A2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lang w:eastAsia="ru-RU"/>
        </w:rPr>
        <w:t xml:space="preserve">перерыв на обед – с 13-00 до 14-00, </w:t>
      </w:r>
    </w:p>
    <w:p w:rsidR="00A27FCE" w:rsidRPr="00F24409" w:rsidRDefault="00A27FCE" w:rsidP="00A27FC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32"/>
          <w:szCs w:val="32"/>
          <w:lang w:eastAsia="ru-RU"/>
        </w:rPr>
      </w:pPr>
      <w:r w:rsidRPr="00F24409">
        <w:rPr>
          <w:rFonts w:ascii="Times New Roman" w:hAnsi="Times New Roman" w:cs="Times New Roman"/>
          <w:sz w:val="32"/>
          <w:szCs w:val="32"/>
          <w:lang w:eastAsia="ru-RU"/>
        </w:rPr>
        <w:t>суббота-воскресенье – выходные дни</w:t>
      </w:r>
      <w:r w:rsidRPr="00F24409">
        <w:rPr>
          <w:rFonts w:ascii="Times New Roman" w:hAnsi="Times New Roman" w:cs="Times New Roman"/>
          <w:kern w:val="144"/>
          <w:sz w:val="32"/>
          <w:szCs w:val="32"/>
          <w:lang w:eastAsia="ru-RU"/>
        </w:rPr>
        <w:t>»;</w:t>
      </w:r>
    </w:p>
    <w:p w:rsidR="000E79AB" w:rsidRDefault="000E79AB" w:rsidP="00A27FC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32"/>
          <w:szCs w:val="32"/>
          <w:lang w:eastAsia="ru-RU"/>
        </w:rPr>
      </w:pPr>
    </w:p>
    <w:p w:rsidR="00F24409" w:rsidRDefault="00F24409" w:rsidP="00A27FC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32"/>
          <w:szCs w:val="32"/>
          <w:lang w:eastAsia="ru-RU"/>
        </w:rPr>
      </w:pPr>
    </w:p>
    <w:p w:rsidR="00F24409" w:rsidRDefault="00F24409" w:rsidP="00F24409">
      <w:pPr>
        <w:pStyle w:val="ConsPlusTitle"/>
      </w:pPr>
    </w:p>
    <w:p w:rsidR="00F24409" w:rsidRPr="00F24409" w:rsidRDefault="00F24409" w:rsidP="00A27FC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32"/>
          <w:szCs w:val="32"/>
          <w:lang w:eastAsia="ru-RU"/>
        </w:rPr>
      </w:pPr>
    </w:p>
    <w:sectPr w:rsidR="00F24409" w:rsidRPr="00F24409" w:rsidSect="00A27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143"/>
    <w:multiLevelType w:val="hybridMultilevel"/>
    <w:tmpl w:val="E02472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2C4A36"/>
    <w:multiLevelType w:val="hybridMultilevel"/>
    <w:tmpl w:val="E750AA7A"/>
    <w:lvl w:ilvl="0" w:tplc="D45A12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F95367"/>
    <w:multiLevelType w:val="multilevel"/>
    <w:tmpl w:val="B72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CE"/>
    <w:rsid w:val="000E79AB"/>
    <w:rsid w:val="00A27FCE"/>
    <w:rsid w:val="00E1431D"/>
    <w:rsid w:val="00EF1B11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09"/>
    <w:pPr>
      <w:ind w:left="720"/>
      <w:contextualSpacing/>
    </w:pPr>
  </w:style>
  <w:style w:type="paragraph" w:customStyle="1" w:styleId="ConsPlusTitle">
    <w:name w:val="ConsPlusTitle"/>
    <w:uiPriority w:val="99"/>
    <w:rsid w:val="00F24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F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09"/>
    <w:pPr>
      <w:ind w:left="720"/>
      <w:contextualSpacing/>
    </w:pPr>
  </w:style>
  <w:style w:type="paragraph" w:customStyle="1" w:styleId="ConsPlusTitle">
    <w:name w:val="ConsPlusTitle"/>
    <w:uiPriority w:val="99"/>
    <w:rsid w:val="00F24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F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3</cp:revision>
  <dcterms:created xsi:type="dcterms:W3CDTF">2017-03-13T02:31:00Z</dcterms:created>
  <dcterms:modified xsi:type="dcterms:W3CDTF">2017-03-14T05:05:00Z</dcterms:modified>
</cp:coreProperties>
</file>